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89" w:rsidRPr="00D115D1" w:rsidRDefault="00083A89" w:rsidP="00D115D1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32"/>
          <w:szCs w:val="28"/>
        </w:rPr>
      </w:pPr>
      <w:r w:rsidRPr="00D115D1">
        <w:rPr>
          <w:rFonts w:eastAsia="標楷體" w:hint="eastAsia"/>
          <w:b/>
          <w:color w:val="auto"/>
          <w:sz w:val="32"/>
          <w:szCs w:val="28"/>
        </w:rPr>
        <w:t>桃園市</w:t>
      </w:r>
      <w:r w:rsidR="00601C42" w:rsidRPr="00D115D1">
        <w:rPr>
          <w:rFonts w:eastAsia="標楷體" w:hint="eastAsia"/>
          <w:b/>
          <w:color w:val="auto"/>
          <w:sz w:val="32"/>
          <w:szCs w:val="28"/>
        </w:rPr>
        <w:t>11</w:t>
      </w:r>
      <w:r w:rsidR="009F48DC">
        <w:rPr>
          <w:rFonts w:eastAsia="標楷體" w:hint="eastAsia"/>
          <w:b/>
          <w:color w:val="auto"/>
          <w:sz w:val="32"/>
          <w:szCs w:val="28"/>
        </w:rPr>
        <w:t>2</w:t>
      </w:r>
      <w:r w:rsidRPr="00D115D1">
        <w:rPr>
          <w:rFonts w:eastAsia="標楷體"/>
          <w:b/>
          <w:color w:val="auto"/>
          <w:sz w:val="32"/>
          <w:szCs w:val="28"/>
        </w:rPr>
        <w:t>學年度</w:t>
      </w:r>
      <w:r w:rsidRPr="00D115D1">
        <w:rPr>
          <w:rFonts w:eastAsia="標楷體" w:hint="eastAsia"/>
          <w:b/>
          <w:color w:val="auto"/>
          <w:sz w:val="32"/>
          <w:szCs w:val="28"/>
        </w:rPr>
        <w:t>中壢區信義</w:t>
      </w:r>
      <w:r w:rsidRPr="00D115D1">
        <w:rPr>
          <w:rFonts w:eastAsia="標楷體"/>
          <w:b/>
          <w:color w:val="auto"/>
          <w:sz w:val="32"/>
          <w:szCs w:val="28"/>
        </w:rPr>
        <w:t>國民小學校長及教師公開授課活動</w:t>
      </w:r>
    </w:p>
    <w:p w:rsidR="00083A89" w:rsidRPr="00D115D1" w:rsidRDefault="00083A89" w:rsidP="00D115D1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32"/>
          <w:szCs w:val="28"/>
        </w:rPr>
      </w:pPr>
      <w:proofErr w:type="gramStart"/>
      <w:r w:rsidRPr="00D115D1">
        <w:rPr>
          <w:rFonts w:eastAsia="標楷體" w:hint="eastAsia"/>
          <w:b/>
          <w:color w:val="auto"/>
          <w:sz w:val="32"/>
          <w:szCs w:val="28"/>
        </w:rPr>
        <w:t>共同備課紀錄</w:t>
      </w:r>
      <w:bookmarkStart w:id="0" w:name="_GoBack"/>
      <w:bookmarkEnd w:id="0"/>
      <w:proofErr w:type="gramEnd"/>
      <w:r w:rsidRPr="00D115D1">
        <w:rPr>
          <w:rFonts w:eastAsia="標楷體" w:hint="eastAsia"/>
          <w:b/>
          <w:color w:val="auto"/>
          <w:sz w:val="32"/>
          <w:szCs w:val="28"/>
        </w:rPr>
        <w:t>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343"/>
        <w:gridCol w:w="1865"/>
        <w:gridCol w:w="917"/>
        <w:gridCol w:w="2687"/>
      </w:tblGrid>
      <w:tr w:rsidR="00164906" w:rsidRPr="00D115D1" w:rsidTr="00D115D1">
        <w:trPr>
          <w:trHeight w:val="510"/>
        </w:trPr>
        <w:tc>
          <w:tcPr>
            <w:tcW w:w="2191" w:type="pct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906" w:rsidRPr="00D115D1" w:rsidRDefault="00164906" w:rsidP="00000B0F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領域：</w:t>
            </w:r>
            <w:r w:rsidR="00000B0F"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2809" w:type="pct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4906" w:rsidRPr="00D115D1" w:rsidRDefault="00164906" w:rsidP="00000B0F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年級：</w:t>
            </w:r>
            <w:r w:rsidR="00000B0F"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</w:t>
            </w:r>
          </w:p>
        </w:tc>
      </w:tr>
      <w:tr w:rsidR="00164906" w:rsidRPr="00D115D1" w:rsidTr="00D115D1">
        <w:tc>
          <w:tcPr>
            <w:tcW w:w="474" w:type="pct"/>
            <w:shd w:val="clear" w:color="auto" w:fill="auto"/>
            <w:vAlign w:val="center"/>
          </w:tcPr>
          <w:p w:rsidR="00164906" w:rsidRPr="00D115D1" w:rsidRDefault="00164906" w:rsidP="00EF58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日期</w:t>
            </w:r>
          </w:p>
        </w:tc>
        <w:tc>
          <w:tcPr>
            <w:tcW w:w="2675" w:type="pct"/>
            <w:gridSpan w:val="2"/>
            <w:shd w:val="clear" w:color="auto" w:fill="auto"/>
          </w:tcPr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1.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年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月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日 (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: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～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: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)</w:t>
            </w:r>
          </w:p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2.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年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月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日 (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: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～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: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)</w:t>
            </w:r>
          </w:p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3.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年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月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日 (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: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～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: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</w:t>
            </w:r>
            <w:r w:rsidRPr="00D115D1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64906" w:rsidRPr="00D115D1" w:rsidRDefault="00164906" w:rsidP="00EF586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地點</w:t>
            </w:r>
          </w:p>
        </w:tc>
        <w:tc>
          <w:tcPr>
            <w:tcW w:w="1379" w:type="pct"/>
            <w:shd w:val="clear" w:color="auto" w:fill="auto"/>
          </w:tcPr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1.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 </w:t>
            </w:r>
          </w:p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2.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 </w:t>
            </w:r>
          </w:p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3.</w:t>
            </w:r>
            <w:r w:rsidRPr="00D115D1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 </w:t>
            </w:r>
          </w:p>
        </w:tc>
      </w:tr>
      <w:tr w:rsidR="00164906" w:rsidRPr="00D115D1" w:rsidTr="00D115D1">
        <w:tc>
          <w:tcPr>
            <w:tcW w:w="474" w:type="pct"/>
            <w:shd w:val="clear" w:color="auto" w:fill="auto"/>
          </w:tcPr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參加人員簽名</w:t>
            </w:r>
          </w:p>
        </w:tc>
        <w:tc>
          <w:tcPr>
            <w:tcW w:w="4526" w:type="pct"/>
            <w:gridSpan w:val="4"/>
            <w:shd w:val="clear" w:color="auto" w:fill="auto"/>
          </w:tcPr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4906" w:rsidRPr="00D115D1" w:rsidTr="00D115D1">
        <w:trPr>
          <w:trHeight w:val="5729"/>
        </w:trPr>
        <w:tc>
          <w:tcPr>
            <w:tcW w:w="5000" w:type="pct"/>
            <w:gridSpan w:val="5"/>
            <w:shd w:val="clear" w:color="auto" w:fill="auto"/>
          </w:tcPr>
          <w:p w:rsidR="00164906" w:rsidRPr="00D115D1" w:rsidRDefault="00164906" w:rsidP="00EF5869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D115D1">
              <w:rPr>
                <w:rFonts w:ascii="標楷體" w:eastAsia="標楷體" w:hAnsi="標楷體"/>
                <w:b/>
                <w:szCs w:val="24"/>
              </w:rPr>
              <w:t>內容概要：</w:t>
            </w:r>
          </w:p>
        </w:tc>
      </w:tr>
    </w:tbl>
    <w:p w:rsidR="00164906" w:rsidRPr="006E29F6" w:rsidRDefault="00164906" w:rsidP="00164906">
      <w:pPr>
        <w:pStyle w:val="a3"/>
        <w:ind w:leftChars="0" w:left="840"/>
        <w:rPr>
          <w:rFonts w:ascii="Times New Roman" w:eastAsia="標楷體" w:hAnsi="Times New Roman"/>
        </w:rPr>
      </w:pPr>
      <w:r w:rsidRPr="006E29F6">
        <w:rPr>
          <w:rFonts w:ascii="Times New Roman" w:eastAsia="標楷體" w:hAnsi="Times New Roman"/>
        </w:rPr>
        <w:t>(</w:t>
      </w:r>
      <w:r w:rsidRPr="006E29F6">
        <w:rPr>
          <w:rFonts w:ascii="Times New Roman" w:eastAsia="標楷體" w:hAnsi="Times New Roman"/>
        </w:rPr>
        <w:t>本表不敷使用，可自行複製。</w:t>
      </w:r>
      <w:r w:rsidRPr="006E29F6">
        <w:rPr>
          <w:rFonts w:ascii="Times New Roman" w:eastAsia="標楷體" w:hAnsi="Times New Roman"/>
        </w:rPr>
        <w:t>)</w:t>
      </w:r>
    </w:p>
    <w:p w:rsidR="00164906" w:rsidRPr="006E29F6" w:rsidRDefault="00164906" w:rsidP="00164906">
      <w:pPr>
        <w:pStyle w:val="a3"/>
        <w:ind w:leftChars="0" w:left="840"/>
        <w:rPr>
          <w:rFonts w:ascii="Times New Roman" w:eastAsia="標楷體" w:hAnsi="Times New Roman"/>
        </w:rPr>
      </w:pPr>
    </w:p>
    <w:p w:rsidR="00164906" w:rsidRPr="006E29F6" w:rsidRDefault="00164906" w:rsidP="00164906">
      <w:pPr>
        <w:pStyle w:val="a3"/>
        <w:ind w:leftChars="0" w:left="840"/>
        <w:rPr>
          <w:rFonts w:ascii="Times New Roman" w:eastAsia="標楷體" w:hAnsi="Times New Roman"/>
        </w:rPr>
      </w:pPr>
    </w:p>
    <w:p w:rsidR="00164906" w:rsidRPr="006E29F6" w:rsidRDefault="00164906" w:rsidP="00164906">
      <w:pPr>
        <w:pStyle w:val="a3"/>
        <w:ind w:leftChars="0" w:left="840"/>
        <w:rPr>
          <w:rFonts w:ascii="Times New Roman" w:eastAsia="標楷體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39CD" wp14:editId="279848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8780" cy="1469390"/>
                <wp:effectExtent l="0" t="0" r="7620" b="0"/>
                <wp:wrapSquare wrapText="bothSides"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878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4906" w:rsidRDefault="00164906" w:rsidP="00164906">
                            <w:pPr>
                              <w:pStyle w:val="a3"/>
                              <w:ind w:leftChars="-22" w:left="0" w:hangingChars="22" w:hanging="53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＊＊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填寫說明：</w:t>
                            </w:r>
                          </w:p>
                          <w:p w:rsidR="00164906" w:rsidRDefault="00164906" w:rsidP="0016490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共同備課以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相同領域、相同進度為原則，次數多寡亦可自行調整。</w:t>
                            </w:r>
                          </w:p>
                          <w:p w:rsidR="00164906" w:rsidRDefault="00164906" w:rsidP="0016490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組成成員可以是同學年老師、同領域老師或輔導教師(如資深老師)與夥伴教師(新進教師)</w:t>
                            </w:r>
                            <w:r w:rsidR="00000B0F">
                              <w:rPr>
                                <w:rFonts w:ascii="標楷體" w:eastAsia="標楷體" w:hAnsi="標楷體" w:hint="eastAsia"/>
                              </w:rPr>
                              <w:t>，含授課者至少3名。</w:t>
                            </w:r>
                          </w:p>
                          <w:p w:rsidR="00164906" w:rsidRDefault="00164906" w:rsidP="0016490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共同備課是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教師專業發展社群一環，重點在落實教師專業對話，老師可以發揮創意發展合宜模式。</w:t>
                            </w:r>
                          </w:p>
                          <w:p w:rsidR="00847A43" w:rsidRPr="0061185A" w:rsidRDefault="00847A43" w:rsidP="0016490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同社群</w:t>
                            </w:r>
                            <w:r w:rsidR="003F4457">
                              <w:rPr>
                                <w:rFonts w:ascii="標楷體" w:eastAsia="標楷體" w:hAnsi="標楷體" w:hint="eastAsia"/>
                              </w:rPr>
                              <w:t>的共備</w:t>
                            </w:r>
                            <w:r w:rsidR="003F4457">
                              <w:rPr>
                                <w:rFonts w:ascii="標楷體" w:eastAsia="標楷體" w:hAnsi="標楷體"/>
                              </w:rPr>
                              <w:t>老師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可繳交同一份。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39C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431.4pt;height:115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" filled="f" strokeweight=".5pt">
                <v:path arrowok="t"/>
                <v:textbox style="mso-fit-shape-to-text:t">
                  <w:txbxContent>
                    <w:p w:rsidR="00164906" w:rsidRDefault="00164906" w:rsidP="00164906">
                      <w:pPr>
                        <w:pStyle w:val="a3"/>
                        <w:ind w:leftChars="-22" w:left="0" w:hangingChars="22" w:hanging="5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＊＊填寫說明：</w:t>
                      </w:r>
                    </w:p>
                    <w:p w:rsidR="00164906" w:rsidRDefault="00164906" w:rsidP="0016490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共同備課以相同領域、相同進度為原則，次數多寡亦可自行調整。</w:t>
                      </w:r>
                    </w:p>
                    <w:p w:rsidR="00164906" w:rsidRDefault="00164906" w:rsidP="0016490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組成成員可以是同學年老師、同領域老師或輔導教師(如資深老師)與夥伴教師(新進教師)</w:t>
                      </w:r>
                      <w:r w:rsidR="00000B0F">
                        <w:rPr>
                          <w:rFonts w:ascii="標楷體" w:eastAsia="標楷體" w:hAnsi="標楷體" w:hint="eastAsia"/>
                        </w:rPr>
                        <w:t>，含授課者至少3名。</w:t>
                      </w:r>
                    </w:p>
                    <w:p w:rsidR="00164906" w:rsidRDefault="00164906" w:rsidP="0016490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共同備課是教師專業發展社群一環，重點在落實教師專業對話，老師可以發揮創意發展合宜模式。</w:t>
                      </w:r>
                    </w:p>
                    <w:p w:rsidR="00847A43" w:rsidRPr="0061185A" w:rsidRDefault="00847A43" w:rsidP="0016490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同社群</w:t>
                      </w:r>
                      <w:r w:rsidR="003F4457">
                        <w:rPr>
                          <w:rFonts w:ascii="標楷體" w:eastAsia="標楷體" w:hAnsi="標楷體" w:hint="eastAsia"/>
                        </w:rPr>
                        <w:t>的共備</w:t>
                      </w:r>
                      <w:r w:rsidR="003F4457">
                        <w:rPr>
                          <w:rFonts w:ascii="標楷體" w:eastAsia="標楷體" w:hAnsi="標楷體"/>
                        </w:rPr>
                        <w:t>老師</w:t>
                      </w:r>
                      <w:r>
                        <w:rPr>
                          <w:rFonts w:ascii="標楷體" w:eastAsia="標楷體" w:hAnsi="標楷體" w:hint="eastAsia"/>
                        </w:rPr>
                        <w:t>可繳交同一份。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2EB5" w:rsidRDefault="00B12EB5"/>
    <w:sectPr w:rsidR="00B12EB5" w:rsidSect="00D115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2AE" w:rsidRDefault="00AA32AE" w:rsidP="00000B0F">
      <w:r>
        <w:separator/>
      </w:r>
    </w:p>
  </w:endnote>
  <w:endnote w:type="continuationSeparator" w:id="0">
    <w:p w:rsidR="00AA32AE" w:rsidRDefault="00AA32AE" w:rsidP="0000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2AE" w:rsidRDefault="00AA32AE" w:rsidP="00000B0F">
      <w:r>
        <w:separator/>
      </w:r>
    </w:p>
  </w:footnote>
  <w:footnote w:type="continuationSeparator" w:id="0">
    <w:p w:rsidR="00AA32AE" w:rsidRDefault="00AA32AE" w:rsidP="0000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06"/>
    <w:rsid w:val="00000B0F"/>
    <w:rsid w:val="000720C4"/>
    <w:rsid w:val="00083A89"/>
    <w:rsid w:val="000C1DF2"/>
    <w:rsid w:val="00164906"/>
    <w:rsid w:val="003F4457"/>
    <w:rsid w:val="00481544"/>
    <w:rsid w:val="00601C42"/>
    <w:rsid w:val="006A4D98"/>
    <w:rsid w:val="00847A43"/>
    <w:rsid w:val="009F48DC"/>
    <w:rsid w:val="00AA32AE"/>
    <w:rsid w:val="00B12EB5"/>
    <w:rsid w:val="00D115D1"/>
    <w:rsid w:val="00EF5A6C"/>
    <w:rsid w:val="00F16CEA"/>
    <w:rsid w:val="00F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82AEDA"/>
  <w15:chartTrackingRefBased/>
  <w15:docId w15:val="{F072A7AB-45EB-4F6A-BBC1-6B73A51F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9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4906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164906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000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0B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0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0B0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083A8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教學組</cp:lastModifiedBy>
  <cp:revision>4</cp:revision>
  <dcterms:created xsi:type="dcterms:W3CDTF">2021-09-07T05:50:00Z</dcterms:created>
  <dcterms:modified xsi:type="dcterms:W3CDTF">2023-08-31T05:49:00Z</dcterms:modified>
</cp:coreProperties>
</file>